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37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1"/>
        <w:gridCol w:w="1650"/>
        <w:gridCol w:w="3063"/>
        <w:gridCol w:w="180"/>
        <w:gridCol w:w="5773"/>
      </w:tblGrid>
      <w:tr w:rsidR="00422850" w:rsidRPr="00422850" w:rsidTr="00043659">
        <w:trPr>
          <w:tblCellSpacing w:w="15" w:type="dxa"/>
        </w:trPr>
        <w:tc>
          <w:tcPr>
            <w:tcW w:w="4826" w:type="dxa"/>
            <w:shd w:val="clear" w:color="auto" w:fill="auto"/>
            <w:hideMark/>
          </w:tcPr>
          <w:p w:rsidR="00043659" w:rsidRPr="00043659" w:rsidRDefault="00422850" w:rsidP="00043659">
            <w:pPr>
              <w:tabs>
                <w:tab w:val="right" w:pos="4775"/>
              </w:tabs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4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Ja, vi elsker dette landet</w:t>
            </w:r>
            <w:r w:rsidR="00043659" w:rsidRPr="0004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ab/>
            </w:r>
          </w:p>
          <w:p w:rsidR="00422850" w:rsidRPr="00043659" w:rsidRDefault="00422850" w:rsidP="0042285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42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br/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 xml:space="preserve">1. Ja, vi elsker dette </w:t>
            </w:r>
            <w:proofErr w:type="gramStart"/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landet,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>som</w:t>
            </w:r>
            <w:proofErr w:type="gramEnd"/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 xml:space="preserve"> det stiger frem,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>furet, værbitt over vannet,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>med de tusen hjem</w:t>
            </w:r>
            <w:r w:rsidRPr="000436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.</w:t>
            </w:r>
            <w:r w:rsidRPr="000436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>Elsker, elsker det og tenker</w:t>
            </w:r>
            <w:r w:rsidRPr="000436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>p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å vår far og mor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>Og den saganatt som senker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>drømmer på vår jord.</w:t>
            </w:r>
          </w:p>
          <w:p w:rsidR="00422850" w:rsidRPr="00422850" w:rsidRDefault="00422850" w:rsidP="00043659">
            <w:pPr>
              <w:spacing w:after="240" w:line="240" w:lineRule="auto"/>
              <w:ind w:right="-19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7. Norske mann i hus og hytt</w:t>
            </w:r>
            <w:r w:rsidR="00043659" w:rsidRPr="000436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 xml:space="preserve">, 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 xml:space="preserve">takk din store Gud! 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 xml:space="preserve">Landet ville han beskytte, 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 xml:space="preserve">skjønt det mørkt så ut. 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 xml:space="preserve">Alt hva fedrene har kjempet, 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 xml:space="preserve">mødrene har grett, 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 xml:space="preserve">har den Herre stille lempet 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>så vi vant vår rett.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 xml:space="preserve">8. Ja, vi elsker dette landet, 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 xml:space="preserve">som det stiger frem, 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 xml:space="preserve">furet, værbitt over vannet, 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 xml:space="preserve">med de tusen hjem. 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 xml:space="preserve">Og som fedres kamp har hevet 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 xml:space="preserve">det av nød og seir, 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 xml:space="preserve">også vi, når det blir krevet, 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  <w:t>for dets fred slår leir</w:t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br/>
            </w:r>
            <w:r w:rsidRPr="004228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b-NO"/>
              </w:rPr>
              <w:br/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2850" w:rsidRPr="00422850" w:rsidRDefault="00422850" w:rsidP="00043659">
            <w:pPr>
              <w:spacing w:after="240" w:line="240" w:lineRule="auto"/>
              <w:ind w:left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2850" w:rsidRPr="00422850" w:rsidRDefault="00422850" w:rsidP="0042285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228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b-N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422850" w:rsidRPr="00422850" w:rsidRDefault="00422850" w:rsidP="0042285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22850" w:rsidRPr="00422850" w:rsidRDefault="00422850" w:rsidP="0042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228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b-NO"/>
              </w:rPr>
              <w:t xml:space="preserve">. </w:t>
            </w:r>
          </w:p>
        </w:tc>
      </w:tr>
    </w:tbl>
    <w:p w:rsidR="009D1D54" w:rsidRPr="00043659" w:rsidRDefault="009D1D54">
      <w:pPr>
        <w:rPr>
          <w:rFonts w:ascii="Times New Roman" w:hAnsi="Times New Roman" w:cs="Times New Roman"/>
        </w:rPr>
      </w:pPr>
    </w:p>
    <w:sectPr w:rsidR="009D1D54" w:rsidRPr="0004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0"/>
    <w:rsid w:val="00043659"/>
    <w:rsid w:val="00422850"/>
    <w:rsid w:val="009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E3B6F-9695-45F3-A2C9-849A6C9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422850"/>
    <w:rPr>
      <w:b/>
      <w:bCs/>
    </w:rPr>
  </w:style>
  <w:style w:type="character" w:styleId="Utheving">
    <w:name w:val="Emphasis"/>
    <w:basedOn w:val="Standardskriftforavsnitt"/>
    <w:uiPriority w:val="20"/>
    <w:qFormat/>
    <w:rsid w:val="00422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Annveig Ormøy Træthaug</dc:creator>
  <cp:keywords/>
  <dc:description/>
  <cp:lastModifiedBy>Annveig Ormøy Træthaug</cp:lastModifiedBy>
  <cp:revision>2</cp:revision>
  <dcterms:created xsi:type="dcterms:W3CDTF">2018-05-05T10:47:00Z</dcterms:created>
  <dcterms:modified xsi:type="dcterms:W3CDTF">2018-05-05T10:50:00Z</dcterms:modified>
</cp:coreProperties>
</file>